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6BF" w:rsidRPr="003A36BF" w:rsidRDefault="003A36BF" w:rsidP="003A3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36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Teatr im. Juliusza Słowackiego w Krakowie </w:t>
      </w:r>
    </w:p>
    <w:p w:rsidR="003A36BF" w:rsidRPr="003A36BF" w:rsidRDefault="003A36BF" w:rsidP="003A3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36B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poszukuje kandydatów na stanowisko: </w:t>
      </w:r>
    </w:p>
    <w:p w:rsidR="003A36BF" w:rsidRPr="003A36BF" w:rsidRDefault="003A36BF" w:rsidP="003A3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TAPICERA</w:t>
      </w:r>
    </w:p>
    <w:p w:rsidR="003A36BF" w:rsidRPr="003A36BF" w:rsidRDefault="003A36BF" w:rsidP="003A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Miejsce pracy:</w:t>
      </w:r>
      <w:r w:rsidRPr="003A3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Kraków </w:t>
      </w:r>
    </w:p>
    <w:p w:rsidR="003A36BF" w:rsidRPr="003A36BF" w:rsidRDefault="003A36BF" w:rsidP="003A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zatrudniona na stanowisku będzie odpowiedzialna m.in. za:</w:t>
      </w:r>
    </w:p>
    <w:p w:rsidR="003A36BF" w:rsidRDefault="003A36BF" w:rsidP="003A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wykonanie, naprawa i konserwacja wyrobów tapicerskich</w:t>
      </w:r>
      <w:r w:rsidRPr="003A3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ze sztuką</w:t>
      </w:r>
      <w:r w:rsidRPr="003A3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tapicerską</w:t>
      </w:r>
    </w:p>
    <w:p w:rsidR="003A36BF" w:rsidRPr="003A36BF" w:rsidRDefault="003A36BF" w:rsidP="003A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3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stawiane pracownikowi:</w:t>
      </w:r>
      <w:bookmarkStart w:id="0" w:name="_GoBack"/>
      <w:bookmarkEnd w:id="0"/>
    </w:p>
    <w:p w:rsidR="003A36BF" w:rsidRPr="003A36BF" w:rsidRDefault="003A36BF" w:rsidP="003A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dokładność, odpowiedzialność oraz wysoka kultura osobista. </w:t>
      </w:r>
    </w:p>
    <w:p w:rsidR="003A36BF" w:rsidRPr="003A36BF" w:rsidRDefault="003A36BF" w:rsidP="003A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6BF">
        <w:rPr>
          <w:rFonts w:ascii="Times New Roman" w:eastAsia="Times New Roman" w:hAnsi="Times New Roman" w:cs="Times New Roman"/>
          <w:sz w:val="24"/>
          <w:szCs w:val="24"/>
          <w:lang w:eastAsia="pl-PL"/>
        </w:rPr>
        <w:t>• wykształcenie minimum średnie;</w:t>
      </w:r>
    </w:p>
    <w:p w:rsidR="003A36BF" w:rsidRPr="003A36BF" w:rsidRDefault="003A36BF" w:rsidP="003A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6BF">
        <w:rPr>
          <w:rFonts w:ascii="Times New Roman" w:eastAsia="Times New Roman" w:hAnsi="Times New Roman" w:cs="Times New Roman"/>
          <w:sz w:val="24"/>
          <w:szCs w:val="24"/>
          <w:lang w:eastAsia="pl-PL"/>
        </w:rPr>
        <w:t>• doświadczenie w zawodzie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min. 3 lata</w:t>
      </w:r>
      <w:r w:rsidRPr="003A3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3A36BF" w:rsidRPr="003A36BF" w:rsidRDefault="003A36BF" w:rsidP="003A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umiejętność organizacji pracy, </w:t>
      </w:r>
    </w:p>
    <w:p w:rsidR="003A36BF" w:rsidRPr="003A36BF" w:rsidRDefault="003A36BF" w:rsidP="003A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umiejętność rozwiązywania problemów </w:t>
      </w:r>
    </w:p>
    <w:p w:rsidR="003A36BF" w:rsidRPr="003A36BF" w:rsidRDefault="003A36BF" w:rsidP="003A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umiejętność długofalowego planowania oraz ustalania priorytetów, </w:t>
      </w:r>
    </w:p>
    <w:p w:rsidR="003A36BF" w:rsidRPr="003A36BF" w:rsidRDefault="003A36BF" w:rsidP="003A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6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</w:t>
      </w:r>
      <w:r w:rsidRPr="003A36B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A36BF" w:rsidRPr="003A36BF" w:rsidRDefault="003A36BF" w:rsidP="003A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pracę w pełnym wymiarze pracy; </w:t>
      </w:r>
    </w:p>
    <w:p w:rsidR="003A36BF" w:rsidRPr="003A36BF" w:rsidRDefault="003A36BF" w:rsidP="003A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umowę o pracę; </w:t>
      </w:r>
    </w:p>
    <w:p w:rsidR="003A36BF" w:rsidRPr="003A36BF" w:rsidRDefault="003A36BF" w:rsidP="003A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6BF">
        <w:rPr>
          <w:rFonts w:ascii="Times New Roman" w:eastAsia="Times New Roman" w:hAnsi="Times New Roman" w:cs="Times New Roman"/>
          <w:sz w:val="24"/>
          <w:szCs w:val="24"/>
          <w:lang w:eastAsia="pl-PL"/>
        </w:rPr>
        <w:t>• stabilność zatrudnienia,</w:t>
      </w:r>
    </w:p>
    <w:p w:rsidR="003A36BF" w:rsidRPr="003A36BF" w:rsidRDefault="003A36BF" w:rsidP="003A3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36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przyjazną atmosferę. </w:t>
      </w:r>
    </w:p>
    <w:p w:rsidR="003A36BF" w:rsidRPr="003A36BF" w:rsidRDefault="003A36BF" w:rsidP="003A36BF">
      <w:pPr>
        <w:spacing w:after="200" w:line="276" w:lineRule="auto"/>
        <w:rPr>
          <w:rFonts w:ascii="Arial" w:eastAsia="Calibri" w:hAnsi="Arial" w:cs="Arial"/>
          <w:b/>
          <w:i/>
          <w:iCs/>
        </w:rPr>
      </w:pPr>
      <w:r w:rsidRPr="003A36BF">
        <w:rPr>
          <w:rFonts w:ascii="Calibri" w:eastAsia="Calibri" w:hAnsi="Calibri" w:cs="Times New Roman"/>
          <w:sz w:val="24"/>
          <w:szCs w:val="24"/>
        </w:rPr>
        <w:t xml:space="preserve">CV i list motywacyjny należy składać w Kancelarii Teatru im. Juliusza Słowackiego w Krakowie (31-023 Kraków, pl. Św. Ducha 1) </w:t>
      </w:r>
      <w:r w:rsidRPr="003A36BF">
        <w:rPr>
          <w:rFonts w:ascii="Calibri" w:eastAsia="Calibri" w:hAnsi="Calibri" w:cs="Times New Roman"/>
          <w:b/>
          <w:bCs/>
          <w:sz w:val="24"/>
          <w:szCs w:val="24"/>
        </w:rPr>
        <w:t xml:space="preserve">do 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27 września </w:t>
      </w:r>
      <w:r w:rsidRPr="003A36BF">
        <w:rPr>
          <w:rFonts w:ascii="Calibri" w:eastAsia="Calibri" w:hAnsi="Calibri" w:cs="Times New Roman"/>
          <w:b/>
          <w:bCs/>
          <w:sz w:val="24"/>
          <w:szCs w:val="24"/>
        </w:rPr>
        <w:t xml:space="preserve"> 2022 r. </w:t>
      </w:r>
      <w:r w:rsidRPr="003A36BF">
        <w:rPr>
          <w:rFonts w:ascii="Calibri" w:eastAsia="Calibri" w:hAnsi="Calibri" w:cs="Times New Roman"/>
          <w:sz w:val="24"/>
          <w:szCs w:val="24"/>
        </w:rPr>
        <w:t xml:space="preserve">lub przesyłać na adres: kancelaria@teatrwkrakowie.pl w tytule wiadomości wpisując „Aplikacja na stanowisko </w:t>
      </w:r>
      <w:r>
        <w:rPr>
          <w:rFonts w:ascii="Calibri" w:eastAsia="Calibri" w:hAnsi="Calibri" w:cs="Times New Roman"/>
          <w:sz w:val="24"/>
          <w:szCs w:val="24"/>
        </w:rPr>
        <w:t>Tapicer</w:t>
      </w:r>
      <w:r w:rsidRPr="003A36BF">
        <w:rPr>
          <w:rFonts w:ascii="Calibri" w:eastAsia="Calibri" w:hAnsi="Calibri" w:cs="Times New Roman"/>
          <w:sz w:val="24"/>
          <w:szCs w:val="24"/>
        </w:rPr>
        <w:t xml:space="preserve">” </w:t>
      </w:r>
      <w:r w:rsidRPr="003A36BF">
        <w:rPr>
          <w:rFonts w:ascii="Arial" w:eastAsia="Calibri" w:hAnsi="Arial" w:cs="Arial"/>
          <w:b/>
          <w:i/>
        </w:rPr>
        <w:t>Skontaktujemy się tylko z wybranymi kandydatami.</w:t>
      </w:r>
    </w:p>
    <w:p w:rsidR="003A36BF" w:rsidRPr="003A36BF" w:rsidRDefault="003A36BF" w:rsidP="003A36BF">
      <w:pPr>
        <w:spacing w:after="200" w:line="360" w:lineRule="auto"/>
        <w:jc w:val="both"/>
        <w:rPr>
          <w:rFonts w:ascii="Arial" w:eastAsia="Calibri" w:hAnsi="Arial" w:cs="Arial"/>
          <w:b/>
          <w:i/>
        </w:rPr>
      </w:pPr>
      <w:r w:rsidRPr="003A36B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Prosimy o dopisanie klauzuli: „Wyrażam zgodę na przetwarzanie moich danych osobowych dla potrzeb niezbędnych przy realizacji procesu rekrutacji zgodnie z </w:t>
      </w:r>
      <w:r w:rsidRPr="003A36BF">
        <w:rPr>
          <w:rFonts w:ascii="Arial" w:eastAsia="Calibri" w:hAnsi="Arial" w:cs="Arial"/>
          <w:sz w:val="20"/>
          <w:szCs w:val="20"/>
        </w:rPr>
        <w:t xml:space="preserve">Ustawą z dnia 29 sierpnia 1997 r. o ochronie danych osobowych (t. jedn., Dz. U. z 2002 r., Nr 101, poz. 926 z </w:t>
      </w:r>
      <w:proofErr w:type="spellStart"/>
      <w:r w:rsidRPr="003A36BF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3A36BF">
        <w:rPr>
          <w:rFonts w:ascii="Arial" w:eastAsia="Calibri" w:hAnsi="Arial" w:cs="Arial"/>
          <w:sz w:val="20"/>
          <w:szCs w:val="20"/>
        </w:rPr>
        <w:t>. zm.).</w:t>
      </w:r>
    </w:p>
    <w:p w:rsidR="00DD7E9F" w:rsidRDefault="00DD7E9F"/>
    <w:sectPr w:rsidR="00DD7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BF"/>
    <w:rsid w:val="003A36BF"/>
    <w:rsid w:val="00DD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3D9E2-512E-476B-B2DE-0CC3C141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Armatys</dc:creator>
  <cp:keywords/>
  <dc:description/>
  <cp:lastModifiedBy>Ewa Armatys</cp:lastModifiedBy>
  <cp:revision>1</cp:revision>
  <dcterms:created xsi:type="dcterms:W3CDTF">2022-09-27T08:04:00Z</dcterms:created>
  <dcterms:modified xsi:type="dcterms:W3CDTF">2022-09-27T08:12:00Z</dcterms:modified>
</cp:coreProperties>
</file>